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0806" w14:textId="5599951B" w:rsidR="003E1DDD" w:rsidRDefault="002E773E" w:rsidP="002E773E">
      <w:pPr>
        <w:pStyle w:val="a0"/>
        <w:ind w:firstLineChars="0" w:firstLine="0"/>
        <w:jc w:val="center"/>
        <w:rPr>
          <w:rStyle w:val="font01"/>
          <w:rFonts w:ascii="Times New Roman" w:eastAsia="仿宋" w:hAnsi="Times New Roman" w:cs="Times New Roman" w:hint="default"/>
          <w:b/>
          <w:bCs/>
          <w:sz w:val="30"/>
          <w:szCs w:val="30"/>
          <w:lang w:bidi="ar"/>
        </w:rPr>
      </w:pPr>
      <w:proofErr w:type="spellStart"/>
      <w:r>
        <w:rPr>
          <w:rStyle w:val="font01"/>
          <w:rFonts w:ascii="Times New Roman" w:eastAsia="仿宋" w:hAnsi="Times New Roman" w:cs="Times New Roman"/>
          <w:b/>
          <w:bCs/>
          <w:sz w:val="30"/>
          <w:szCs w:val="30"/>
          <w:lang w:bidi="ar"/>
        </w:rPr>
        <w:t>s</w:t>
      </w:r>
      <w:r w:rsidRPr="002E773E">
        <w:rPr>
          <w:rStyle w:val="font01"/>
          <w:rFonts w:ascii="Times New Roman" w:eastAsia="仿宋" w:hAnsi="Times New Roman" w:cs="Times New Roman" w:hint="default"/>
          <w:b/>
          <w:bCs/>
          <w:sz w:val="30"/>
          <w:szCs w:val="30"/>
          <w:lang w:bidi="ar"/>
        </w:rPr>
        <w:t>CMOS</w:t>
      </w:r>
      <w:proofErr w:type="spellEnd"/>
      <w:r>
        <w:rPr>
          <w:rStyle w:val="font01"/>
          <w:rFonts w:ascii="Times New Roman" w:eastAsia="仿宋" w:hAnsi="Times New Roman" w:cs="Times New Roman"/>
          <w:b/>
          <w:bCs/>
          <w:sz w:val="30"/>
          <w:szCs w:val="30"/>
          <w:lang w:bidi="ar"/>
        </w:rPr>
        <w:t>相机</w:t>
      </w:r>
    </w:p>
    <w:p w14:paraId="42788161" w14:textId="77777777" w:rsidR="002E773E" w:rsidRPr="002E773E" w:rsidRDefault="002E773E" w:rsidP="002E773E">
      <w:pPr>
        <w:pStyle w:val="a0"/>
        <w:ind w:firstLineChars="0" w:firstLine="0"/>
        <w:jc w:val="center"/>
        <w:rPr>
          <w:rFonts w:ascii="Times New Roman" w:eastAsia="仿宋" w:hAnsi="Times New Roman"/>
          <w:sz w:val="30"/>
          <w:szCs w:val="30"/>
          <w:lang w:bidi="ar"/>
        </w:rPr>
      </w:pPr>
    </w:p>
    <w:p w14:paraId="3FF9B116" w14:textId="4CEAADC2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1. </w:t>
      </w:r>
      <w:r w:rsidR="003E1DDD" w:rsidRPr="002E773E">
        <w:rPr>
          <w:rFonts w:ascii="Times New Roman" w:eastAsia="仿宋" w:hAnsi="Times New Roman"/>
          <w:sz w:val="30"/>
          <w:szCs w:val="30"/>
        </w:rPr>
        <w:t>探测器芯片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: </w:t>
      </w:r>
      <w:proofErr w:type="gramStart"/>
      <w:r w:rsidR="003E1DDD" w:rsidRPr="002E773E">
        <w:rPr>
          <w:rFonts w:ascii="Times New Roman" w:eastAsia="仿宋" w:hAnsi="Times New Roman"/>
          <w:sz w:val="30"/>
          <w:szCs w:val="30"/>
        </w:rPr>
        <w:t>背照式</w:t>
      </w:r>
      <w:proofErr w:type="gramEnd"/>
      <w:r w:rsidR="003E1DDD" w:rsidRPr="002E773E">
        <w:rPr>
          <w:rFonts w:ascii="Times New Roman" w:eastAsia="仿宋" w:hAnsi="Times New Roman"/>
          <w:sz w:val="30"/>
          <w:szCs w:val="30"/>
        </w:rPr>
        <w:t>减薄型封装科学级</w:t>
      </w:r>
      <w:r w:rsidR="003E1DDD" w:rsidRPr="002E773E">
        <w:rPr>
          <w:rFonts w:ascii="Times New Roman" w:eastAsia="仿宋" w:hAnsi="Times New Roman"/>
          <w:sz w:val="30"/>
          <w:szCs w:val="30"/>
        </w:rPr>
        <w:t>CMOS</w:t>
      </w:r>
      <w:r w:rsidR="003E1DDD" w:rsidRPr="002E773E">
        <w:rPr>
          <w:rFonts w:ascii="Times New Roman" w:eastAsia="仿宋" w:hAnsi="Times New Roman"/>
          <w:sz w:val="30"/>
          <w:szCs w:val="30"/>
        </w:rPr>
        <w:t>传感器</w:t>
      </w:r>
    </w:p>
    <w:p w14:paraId="690B69D6" w14:textId="3E6D98A7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2. </w:t>
      </w:r>
      <w:r w:rsidR="003E1DDD" w:rsidRPr="002E773E">
        <w:rPr>
          <w:rFonts w:ascii="Times New Roman" w:eastAsia="仿宋" w:hAnsi="Times New Roman"/>
          <w:sz w:val="30"/>
          <w:szCs w:val="30"/>
        </w:rPr>
        <w:t>有效像素：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≥2304 ×2304 , </w:t>
      </w:r>
      <w:r w:rsidR="003E1DDD" w:rsidRPr="002E773E">
        <w:rPr>
          <w:rFonts w:ascii="Times New Roman" w:eastAsia="仿宋" w:hAnsi="Times New Roman"/>
          <w:sz w:val="30"/>
          <w:szCs w:val="30"/>
        </w:rPr>
        <w:t>像元尺寸：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6.5× 6.5 (µm), </w:t>
      </w:r>
      <w:r w:rsidR="003E1DDD" w:rsidRPr="002E773E">
        <w:rPr>
          <w:rFonts w:ascii="Times New Roman" w:eastAsia="仿宋" w:hAnsi="Times New Roman"/>
          <w:sz w:val="30"/>
          <w:szCs w:val="30"/>
        </w:rPr>
        <w:t>芯片尺寸：</w:t>
      </w:r>
      <w:r w:rsidR="003E1DDD" w:rsidRPr="002E773E">
        <w:rPr>
          <w:rFonts w:ascii="Times New Roman" w:eastAsia="仿宋" w:hAnsi="Times New Roman"/>
          <w:sz w:val="30"/>
          <w:szCs w:val="30"/>
        </w:rPr>
        <w:t>≥14×14(mm)</w:t>
      </w:r>
    </w:p>
    <w:p w14:paraId="75E83691" w14:textId="0CB5069F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3. </w:t>
      </w:r>
      <w:r w:rsidR="003E1DDD" w:rsidRPr="002E773E">
        <w:rPr>
          <w:rFonts w:ascii="Times New Roman" w:eastAsia="仿宋" w:hAnsi="Times New Roman"/>
          <w:sz w:val="30"/>
          <w:szCs w:val="30"/>
        </w:rPr>
        <w:t>满</w:t>
      </w:r>
      <w:proofErr w:type="gramStart"/>
      <w:r w:rsidR="003E1DDD" w:rsidRPr="002E773E">
        <w:rPr>
          <w:rFonts w:ascii="Times New Roman" w:eastAsia="仿宋" w:hAnsi="Times New Roman"/>
          <w:sz w:val="30"/>
          <w:szCs w:val="30"/>
        </w:rPr>
        <w:t>阱</w:t>
      </w:r>
      <w:proofErr w:type="gramEnd"/>
      <w:r w:rsidR="003E1DDD" w:rsidRPr="002E773E">
        <w:rPr>
          <w:rFonts w:ascii="Times New Roman" w:eastAsia="仿宋" w:hAnsi="Times New Roman"/>
          <w:sz w:val="30"/>
          <w:szCs w:val="30"/>
        </w:rPr>
        <w:t>电子：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15000 e, </w:t>
      </w:r>
      <w:r w:rsidR="003E1DDD" w:rsidRPr="002E773E">
        <w:rPr>
          <w:rFonts w:ascii="Times New Roman" w:eastAsia="仿宋" w:hAnsi="Times New Roman"/>
          <w:sz w:val="30"/>
          <w:szCs w:val="30"/>
        </w:rPr>
        <w:t>动态范围：</w:t>
      </w:r>
      <w:r w:rsidR="006774F4" w:rsidRPr="002E773E">
        <w:rPr>
          <w:rFonts w:ascii="Times New Roman" w:eastAsia="仿宋" w:hAnsi="Times New Roman"/>
          <w:sz w:val="30"/>
          <w:szCs w:val="30"/>
        </w:rPr>
        <w:t>＞</w:t>
      </w:r>
      <w:r w:rsidR="006774F4" w:rsidRPr="002E773E">
        <w:rPr>
          <w:rFonts w:ascii="Times New Roman" w:eastAsia="仿宋" w:hAnsi="Times New Roman"/>
          <w:sz w:val="30"/>
          <w:szCs w:val="30"/>
        </w:rPr>
        <w:t>210</w:t>
      </w:r>
      <w:r w:rsidR="003E1DDD" w:rsidRPr="002E773E">
        <w:rPr>
          <w:rFonts w:ascii="Times New Roman" w:eastAsia="仿宋" w:hAnsi="Times New Roman"/>
          <w:sz w:val="30"/>
          <w:szCs w:val="30"/>
        </w:rPr>
        <w:t>00:1</w:t>
      </w:r>
    </w:p>
    <w:p w14:paraId="6882543B" w14:textId="1AA5AB70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4. </w:t>
      </w:r>
      <w:r w:rsidR="003E1DDD" w:rsidRPr="002E773E">
        <w:rPr>
          <w:rFonts w:ascii="Times New Roman" w:eastAsia="仿宋" w:hAnsi="Times New Roman"/>
          <w:sz w:val="30"/>
          <w:szCs w:val="30"/>
        </w:rPr>
        <w:t>峰值量子效率：</w:t>
      </w:r>
      <w:r w:rsidR="003E1DDD" w:rsidRPr="002E773E">
        <w:rPr>
          <w:rFonts w:ascii="Times New Roman" w:eastAsia="仿宋" w:hAnsi="Times New Roman"/>
          <w:sz w:val="30"/>
          <w:szCs w:val="30"/>
        </w:rPr>
        <w:t>≥550 nm @ 95 %</w:t>
      </w:r>
    </w:p>
    <w:p w14:paraId="6AE64980" w14:textId="29ED5DF7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5. </w:t>
      </w:r>
      <w:r w:rsidR="003E1DDD" w:rsidRPr="002E773E">
        <w:rPr>
          <w:rFonts w:ascii="Times New Roman" w:eastAsia="仿宋" w:hAnsi="Times New Roman"/>
          <w:sz w:val="30"/>
          <w:szCs w:val="30"/>
        </w:rPr>
        <w:t>制冷方式：风冷</w:t>
      </w:r>
      <w:r w:rsidR="003E1DDD" w:rsidRPr="002E773E">
        <w:rPr>
          <w:rFonts w:ascii="Times New Roman" w:eastAsia="仿宋" w:hAnsi="Times New Roman"/>
          <w:sz w:val="30"/>
          <w:szCs w:val="30"/>
        </w:rPr>
        <w:t>:</w:t>
      </w:r>
      <w:r w:rsidR="003E1DDD" w:rsidRPr="002E773E">
        <w:rPr>
          <w:rFonts w:ascii="宋体" w:hAnsi="宋体" w:cs="宋体" w:hint="eastAsia"/>
          <w:sz w:val="30"/>
          <w:szCs w:val="30"/>
        </w:rPr>
        <w:t>≦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 -8℃, </w:t>
      </w:r>
      <w:r w:rsidR="003E1DDD" w:rsidRPr="002E773E">
        <w:rPr>
          <w:rFonts w:ascii="Times New Roman" w:eastAsia="仿宋" w:hAnsi="Times New Roman"/>
          <w:sz w:val="30"/>
          <w:szCs w:val="30"/>
        </w:rPr>
        <w:t>水冷</w:t>
      </w:r>
      <w:r w:rsidR="003E1DDD" w:rsidRPr="002E773E">
        <w:rPr>
          <w:rFonts w:ascii="Times New Roman" w:eastAsia="仿宋" w:hAnsi="Times New Roman"/>
          <w:sz w:val="30"/>
          <w:szCs w:val="30"/>
        </w:rPr>
        <w:t>:</w:t>
      </w:r>
      <w:r w:rsidR="003E1DDD" w:rsidRPr="002E773E">
        <w:rPr>
          <w:rFonts w:ascii="宋体" w:hAnsi="宋体" w:cs="宋体" w:hint="eastAsia"/>
          <w:sz w:val="30"/>
          <w:szCs w:val="30"/>
        </w:rPr>
        <w:t>≦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 -15℃, </w:t>
      </w:r>
      <w:r w:rsidR="003E1DDD" w:rsidRPr="002E773E">
        <w:rPr>
          <w:rFonts w:ascii="Times New Roman" w:eastAsia="仿宋" w:hAnsi="Times New Roman"/>
          <w:sz w:val="30"/>
          <w:szCs w:val="30"/>
        </w:rPr>
        <w:t>暗电流：</w:t>
      </w:r>
      <w:r w:rsidR="00620764" w:rsidRPr="002E773E">
        <w:rPr>
          <w:rFonts w:ascii="宋体" w:hAnsi="宋体" w:cs="宋体" w:hint="eastAsia"/>
          <w:sz w:val="30"/>
          <w:szCs w:val="30"/>
        </w:rPr>
        <w:t>≦</w:t>
      </w:r>
      <w:r w:rsidR="00620764" w:rsidRPr="002E773E">
        <w:rPr>
          <w:rFonts w:ascii="Times New Roman" w:eastAsia="仿宋" w:hAnsi="Times New Roman"/>
          <w:color w:val="333333"/>
          <w:spacing w:val="7"/>
          <w:sz w:val="30"/>
          <w:szCs w:val="30"/>
          <w:shd w:val="clear" w:color="auto" w:fill="FFFFFF"/>
        </w:rPr>
        <w:t>0.8</w:t>
      </w:r>
      <w:r w:rsidR="00620764" w:rsidRPr="002E773E">
        <w:rPr>
          <w:rFonts w:ascii="Times New Roman" w:eastAsia="仿宋" w:hAnsi="Times New Roman"/>
          <w:color w:val="333333"/>
          <w:spacing w:val="7"/>
          <w:sz w:val="30"/>
          <w:szCs w:val="30"/>
          <w:shd w:val="clear" w:color="auto" w:fill="FFFFFF"/>
        </w:rPr>
        <w:t>电子</w:t>
      </w:r>
      <w:r w:rsidR="00620764" w:rsidRPr="002E773E">
        <w:rPr>
          <w:rFonts w:ascii="Times New Roman" w:eastAsia="仿宋" w:hAnsi="Times New Roman"/>
          <w:color w:val="333333"/>
          <w:spacing w:val="7"/>
          <w:sz w:val="30"/>
          <w:szCs w:val="30"/>
          <w:shd w:val="clear" w:color="auto" w:fill="FFFFFF"/>
        </w:rPr>
        <w:t>/</w:t>
      </w:r>
      <w:r w:rsidR="00620764" w:rsidRPr="002E773E">
        <w:rPr>
          <w:rFonts w:ascii="Times New Roman" w:eastAsia="仿宋" w:hAnsi="Times New Roman"/>
          <w:color w:val="333333"/>
          <w:spacing w:val="7"/>
          <w:sz w:val="30"/>
          <w:szCs w:val="30"/>
          <w:shd w:val="clear" w:color="auto" w:fill="FFFFFF"/>
        </w:rPr>
        <w:t>像素</w:t>
      </w:r>
      <w:r w:rsidR="00620764" w:rsidRPr="002E773E">
        <w:rPr>
          <w:rFonts w:ascii="Times New Roman" w:eastAsia="仿宋" w:hAnsi="Times New Roman"/>
          <w:color w:val="333333"/>
          <w:spacing w:val="7"/>
          <w:sz w:val="30"/>
          <w:szCs w:val="30"/>
          <w:shd w:val="clear" w:color="auto" w:fill="FFFFFF"/>
        </w:rPr>
        <w:t>/</w:t>
      </w:r>
      <w:r w:rsidR="00620764" w:rsidRPr="002E773E">
        <w:rPr>
          <w:rFonts w:ascii="Times New Roman" w:eastAsia="仿宋" w:hAnsi="Times New Roman"/>
          <w:color w:val="333333"/>
          <w:spacing w:val="7"/>
          <w:sz w:val="30"/>
          <w:szCs w:val="30"/>
          <w:shd w:val="clear" w:color="auto" w:fill="FFFFFF"/>
        </w:rPr>
        <w:t>秒</w:t>
      </w:r>
      <w:r w:rsidR="003E1DDD" w:rsidRPr="002E773E">
        <w:rPr>
          <w:rFonts w:ascii="Times New Roman" w:eastAsia="仿宋" w:hAnsi="Times New Roman"/>
          <w:sz w:val="30"/>
          <w:szCs w:val="30"/>
        </w:rPr>
        <w:t>(</w:t>
      </w:r>
      <w:r w:rsidR="00620764" w:rsidRPr="002E773E">
        <w:rPr>
          <w:rFonts w:ascii="Times New Roman" w:eastAsia="仿宋" w:hAnsi="Times New Roman"/>
          <w:sz w:val="30"/>
          <w:szCs w:val="30"/>
        </w:rPr>
        <w:t>-15℃)</w:t>
      </w:r>
    </w:p>
    <w:p w14:paraId="1F9EAD30" w14:textId="3853FDEE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6. </w:t>
      </w:r>
      <w:r w:rsidR="003E1DDD" w:rsidRPr="002E773E">
        <w:rPr>
          <w:rFonts w:ascii="Times New Roman" w:eastAsia="仿宋" w:hAnsi="Times New Roman"/>
          <w:sz w:val="30"/>
          <w:szCs w:val="30"/>
        </w:rPr>
        <w:t>成像速度：全幅</w:t>
      </w:r>
      <w:r w:rsidR="003E1DDD" w:rsidRPr="002E773E">
        <w:rPr>
          <w:rFonts w:ascii="宋体" w:hAnsi="宋体" w:cs="宋体" w:hint="eastAsia"/>
          <w:sz w:val="30"/>
          <w:szCs w:val="30"/>
        </w:rPr>
        <w:t>≧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 89fps@16bit, </w:t>
      </w:r>
      <w:r w:rsidR="003E1DDD" w:rsidRPr="002E773E">
        <w:rPr>
          <w:rFonts w:ascii="Times New Roman" w:eastAsia="仿宋" w:hAnsi="Times New Roman"/>
          <w:sz w:val="30"/>
          <w:szCs w:val="30"/>
        </w:rPr>
        <w:t>最高速度</w:t>
      </w:r>
      <w:r w:rsidR="003E1DDD" w:rsidRPr="002E773E">
        <w:rPr>
          <w:rFonts w:ascii="Times New Roman" w:eastAsia="仿宋" w:hAnsi="Times New Roman"/>
          <w:sz w:val="30"/>
          <w:szCs w:val="30"/>
        </w:rPr>
        <w:t>≥40000fps@</w:t>
      </w:r>
    </w:p>
    <w:p w14:paraId="2566BD51" w14:textId="075F1A4B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7. </w:t>
      </w:r>
      <w:r w:rsidR="003E1DDD" w:rsidRPr="002E773E">
        <w:rPr>
          <w:rFonts w:ascii="Times New Roman" w:eastAsia="仿宋" w:hAnsi="Times New Roman"/>
          <w:sz w:val="30"/>
          <w:szCs w:val="30"/>
        </w:rPr>
        <w:t>数模转换位数：</w:t>
      </w:r>
      <w:r w:rsidR="003E1DDD" w:rsidRPr="002E773E">
        <w:rPr>
          <w:rFonts w:ascii="Times New Roman" w:eastAsia="仿宋" w:hAnsi="Times New Roman"/>
          <w:sz w:val="30"/>
          <w:szCs w:val="30"/>
        </w:rPr>
        <w:t>16bit</w:t>
      </w:r>
      <w:r w:rsidR="003E1DDD" w:rsidRPr="002E773E">
        <w:rPr>
          <w:rFonts w:ascii="Times New Roman" w:eastAsia="仿宋" w:hAnsi="Times New Roman"/>
          <w:sz w:val="30"/>
          <w:szCs w:val="30"/>
        </w:rPr>
        <w:t>、</w:t>
      </w:r>
      <w:r w:rsidR="003E1DDD" w:rsidRPr="002E773E">
        <w:rPr>
          <w:rFonts w:ascii="Times New Roman" w:eastAsia="仿宋" w:hAnsi="Times New Roman"/>
          <w:sz w:val="30"/>
          <w:szCs w:val="30"/>
        </w:rPr>
        <w:t>12bit</w:t>
      </w:r>
      <w:r w:rsidR="003E1DDD" w:rsidRPr="002E773E">
        <w:rPr>
          <w:rFonts w:ascii="Times New Roman" w:eastAsia="仿宋" w:hAnsi="Times New Roman"/>
          <w:sz w:val="30"/>
          <w:szCs w:val="30"/>
        </w:rPr>
        <w:t>、</w:t>
      </w:r>
      <w:r w:rsidR="003E1DDD" w:rsidRPr="002E773E">
        <w:rPr>
          <w:rFonts w:ascii="Times New Roman" w:eastAsia="仿宋" w:hAnsi="Times New Roman"/>
          <w:sz w:val="30"/>
          <w:szCs w:val="30"/>
        </w:rPr>
        <w:t>8bit</w:t>
      </w:r>
      <w:r w:rsidR="003E1DDD" w:rsidRPr="002E773E">
        <w:rPr>
          <w:rFonts w:ascii="Times New Roman" w:eastAsia="仿宋" w:hAnsi="Times New Roman"/>
          <w:sz w:val="30"/>
          <w:szCs w:val="30"/>
        </w:rPr>
        <w:t>输出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 </w:t>
      </w:r>
    </w:p>
    <w:p w14:paraId="71798CB6" w14:textId="4978A368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8. </w:t>
      </w:r>
      <w:r w:rsidR="003E1DDD" w:rsidRPr="002E773E">
        <w:rPr>
          <w:rFonts w:ascii="Times New Roman" w:eastAsia="仿宋" w:hAnsi="Times New Roman"/>
          <w:sz w:val="30"/>
          <w:szCs w:val="30"/>
        </w:rPr>
        <w:t>读出模式：全分辨率模式，数字</w:t>
      </w:r>
      <w:r w:rsidR="003E1DDD" w:rsidRPr="002E773E">
        <w:rPr>
          <w:rFonts w:ascii="Times New Roman" w:eastAsia="仿宋" w:hAnsi="Times New Roman"/>
          <w:sz w:val="30"/>
          <w:szCs w:val="30"/>
        </w:rPr>
        <w:t>binning</w:t>
      </w:r>
      <w:r w:rsidR="003E1DDD" w:rsidRPr="002E773E">
        <w:rPr>
          <w:rFonts w:ascii="Times New Roman" w:eastAsia="仿宋" w:hAnsi="Times New Roman"/>
          <w:sz w:val="30"/>
          <w:szCs w:val="30"/>
        </w:rPr>
        <w:t>模式，子数组模式，</w:t>
      </w:r>
      <w:proofErr w:type="spellStart"/>
      <w:r w:rsidR="003E1DDD" w:rsidRPr="002E773E">
        <w:rPr>
          <w:rFonts w:ascii="Times New Roman" w:eastAsia="仿宋" w:hAnsi="Times New Roman"/>
          <w:sz w:val="30"/>
          <w:szCs w:val="30"/>
        </w:rPr>
        <w:t>Lightsheet</w:t>
      </w:r>
      <w:proofErr w:type="spellEnd"/>
      <w:r w:rsidR="003E1DDD" w:rsidRPr="002E773E">
        <w:rPr>
          <w:rFonts w:ascii="Times New Roman" w:eastAsia="仿宋" w:hAnsi="Times New Roman"/>
          <w:sz w:val="30"/>
          <w:szCs w:val="30"/>
        </w:rPr>
        <w:t>模式；</w:t>
      </w:r>
    </w:p>
    <w:p w14:paraId="5F181C79" w14:textId="6A0284BC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9. </w:t>
      </w:r>
      <w:r w:rsidR="003E1DDD" w:rsidRPr="002E773E">
        <w:rPr>
          <w:rFonts w:ascii="Times New Roman" w:eastAsia="仿宋" w:hAnsi="Times New Roman"/>
          <w:sz w:val="30"/>
          <w:szCs w:val="30"/>
        </w:rPr>
        <w:t>曝光时间：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17μs </w:t>
      </w:r>
      <w:r w:rsidR="003E1DDD" w:rsidRPr="002E773E">
        <w:rPr>
          <w:rFonts w:ascii="Times New Roman" w:eastAsia="仿宋" w:hAnsi="Times New Roman"/>
          <w:sz w:val="30"/>
          <w:szCs w:val="30"/>
        </w:rPr>
        <w:t>至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 10s</w:t>
      </w:r>
      <w:r w:rsidR="006774F4" w:rsidRPr="002E773E">
        <w:rPr>
          <w:rFonts w:ascii="Times New Roman" w:eastAsia="仿宋" w:hAnsi="Times New Roman"/>
          <w:sz w:val="30"/>
          <w:szCs w:val="30"/>
        </w:rPr>
        <w:t xml:space="preserve"> (</w:t>
      </w:r>
      <w:r w:rsidR="006774F4" w:rsidRPr="002E773E">
        <w:rPr>
          <w:rFonts w:ascii="Times New Roman" w:eastAsia="仿宋" w:hAnsi="Times New Roman"/>
          <w:sz w:val="30"/>
          <w:szCs w:val="30"/>
        </w:rPr>
        <w:t>快速模式</w:t>
      </w:r>
      <w:r w:rsidR="006774F4" w:rsidRPr="002E773E">
        <w:rPr>
          <w:rFonts w:ascii="Times New Roman" w:eastAsia="仿宋" w:hAnsi="Times New Roman"/>
          <w:sz w:val="30"/>
          <w:szCs w:val="30"/>
        </w:rPr>
        <w:t>)</w:t>
      </w:r>
    </w:p>
    <w:p w14:paraId="3B093FA0" w14:textId="7A573A7C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10. </w:t>
      </w:r>
      <w:r w:rsidR="003E1DDD" w:rsidRPr="002E773E">
        <w:rPr>
          <w:rFonts w:ascii="Times New Roman" w:eastAsia="仿宋" w:hAnsi="Times New Roman"/>
          <w:sz w:val="30"/>
          <w:szCs w:val="30"/>
        </w:rPr>
        <w:t>数字接口：同时具有高速</w:t>
      </w:r>
      <w:proofErr w:type="spellStart"/>
      <w:r w:rsidR="003E1DDD" w:rsidRPr="002E773E">
        <w:rPr>
          <w:rFonts w:ascii="Times New Roman" w:eastAsia="仿宋" w:hAnsi="Times New Roman"/>
          <w:sz w:val="30"/>
          <w:szCs w:val="30"/>
        </w:rPr>
        <w:t>sCMOS</w:t>
      </w:r>
      <w:proofErr w:type="spellEnd"/>
      <w:r w:rsidR="003E1DDD" w:rsidRPr="002E773E">
        <w:rPr>
          <w:rFonts w:ascii="Times New Roman" w:eastAsia="仿宋" w:hAnsi="Times New Roman"/>
          <w:sz w:val="30"/>
          <w:szCs w:val="30"/>
        </w:rPr>
        <w:t>相机非对称点到点串行数字接口和</w:t>
      </w:r>
      <w:r w:rsidR="003E1DDD" w:rsidRPr="002E773E">
        <w:rPr>
          <w:rFonts w:ascii="Times New Roman" w:eastAsia="仿宋" w:hAnsi="Times New Roman"/>
          <w:sz w:val="30"/>
          <w:szCs w:val="30"/>
        </w:rPr>
        <w:t>USB 3.0</w:t>
      </w:r>
      <w:r w:rsidR="003E1DDD" w:rsidRPr="002E773E">
        <w:rPr>
          <w:rFonts w:ascii="Times New Roman" w:eastAsia="仿宋" w:hAnsi="Times New Roman"/>
          <w:sz w:val="30"/>
          <w:szCs w:val="30"/>
        </w:rPr>
        <w:t>接口</w:t>
      </w:r>
    </w:p>
    <w:p w14:paraId="6CDAA5A7" w14:textId="77777777" w:rsidR="003E1DDD" w:rsidRPr="002E773E" w:rsidRDefault="003E1DDD" w:rsidP="008E0D8D">
      <w:pPr>
        <w:adjustRightInd w:val="0"/>
        <w:snapToGrid w:val="0"/>
        <w:spacing w:line="48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2E773E">
        <w:rPr>
          <w:rFonts w:ascii="Times New Roman" w:eastAsia="仿宋" w:hAnsi="Times New Roman"/>
          <w:sz w:val="30"/>
          <w:szCs w:val="30"/>
        </w:rPr>
        <w:t>CXP</w:t>
      </w:r>
      <w:r w:rsidRPr="002E773E">
        <w:rPr>
          <w:rFonts w:ascii="Times New Roman" w:eastAsia="仿宋" w:hAnsi="Times New Roman"/>
          <w:sz w:val="30"/>
          <w:szCs w:val="30"/>
        </w:rPr>
        <w:t>接口</w:t>
      </w:r>
      <w:r w:rsidRPr="002E773E">
        <w:rPr>
          <w:rFonts w:ascii="Times New Roman" w:eastAsia="仿宋" w:hAnsi="Times New Roman"/>
          <w:sz w:val="30"/>
          <w:szCs w:val="30"/>
        </w:rPr>
        <w:t>&gt; 89fps @ 2304×2304</w:t>
      </w:r>
      <w:r w:rsidRPr="002E773E">
        <w:rPr>
          <w:rFonts w:ascii="Times New Roman" w:eastAsia="仿宋" w:hAnsi="Times New Roman"/>
          <w:sz w:val="30"/>
          <w:szCs w:val="30"/>
        </w:rPr>
        <w:t>全幅</w:t>
      </w:r>
      <w:r w:rsidRPr="002E773E">
        <w:rPr>
          <w:rFonts w:ascii="Times New Roman" w:eastAsia="仿宋" w:hAnsi="Times New Roman"/>
          <w:sz w:val="30"/>
          <w:szCs w:val="30"/>
        </w:rPr>
        <w:t xml:space="preserve">(16bit) </w:t>
      </w:r>
      <w:r w:rsidRPr="002E773E">
        <w:rPr>
          <w:rFonts w:ascii="Times New Roman" w:eastAsia="仿宋" w:hAnsi="Times New Roman"/>
          <w:sz w:val="30"/>
          <w:szCs w:val="30"/>
        </w:rPr>
        <w:t>，</w:t>
      </w:r>
      <w:r w:rsidRPr="002E773E">
        <w:rPr>
          <w:rFonts w:ascii="Times New Roman" w:eastAsia="仿宋" w:hAnsi="Times New Roman"/>
          <w:sz w:val="30"/>
          <w:szCs w:val="30"/>
        </w:rPr>
        <w:t>USB 3.0</w:t>
      </w:r>
      <w:r w:rsidRPr="002E773E">
        <w:rPr>
          <w:rFonts w:ascii="Times New Roman" w:eastAsia="仿宋" w:hAnsi="Times New Roman"/>
          <w:sz w:val="30"/>
          <w:szCs w:val="30"/>
        </w:rPr>
        <w:t>接口（</w:t>
      </w:r>
      <w:r w:rsidRPr="002E773E">
        <w:rPr>
          <w:rFonts w:ascii="Times New Roman" w:eastAsia="仿宋" w:hAnsi="Times New Roman"/>
          <w:sz w:val="30"/>
          <w:szCs w:val="30"/>
        </w:rPr>
        <w:t xml:space="preserve">31.6fps </w:t>
      </w:r>
      <w:r w:rsidRPr="002E773E">
        <w:rPr>
          <w:rFonts w:ascii="Times New Roman" w:eastAsia="仿宋" w:hAnsi="Times New Roman"/>
          <w:sz w:val="30"/>
          <w:szCs w:val="30"/>
        </w:rPr>
        <w:t>全幅）</w:t>
      </w:r>
    </w:p>
    <w:p w14:paraId="1B11F147" w14:textId="19A5E112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 xml:space="preserve">11. </w:t>
      </w:r>
      <w:r w:rsidR="003E1DDD" w:rsidRPr="002E773E">
        <w:rPr>
          <w:rFonts w:ascii="Times New Roman" w:eastAsia="仿宋" w:hAnsi="Times New Roman"/>
          <w:sz w:val="30"/>
          <w:szCs w:val="30"/>
        </w:rPr>
        <w:t>读出噪声：</w:t>
      </w:r>
      <w:r w:rsidR="006774F4" w:rsidRPr="002E773E">
        <w:rPr>
          <w:rFonts w:ascii="Times New Roman" w:eastAsia="仿宋" w:hAnsi="Times New Roman"/>
          <w:sz w:val="30"/>
          <w:szCs w:val="30"/>
        </w:rPr>
        <w:t>≤1.6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e </w:t>
      </w:r>
      <w:proofErr w:type="spellStart"/>
      <w:r w:rsidR="003E1DDD" w:rsidRPr="002E773E">
        <w:rPr>
          <w:rFonts w:ascii="Times New Roman" w:eastAsia="仿宋" w:hAnsi="Times New Roman"/>
          <w:sz w:val="30"/>
          <w:szCs w:val="30"/>
        </w:rPr>
        <w:t>r.m.s.</w:t>
      </w:r>
      <w:proofErr w:type="spellEnd"/>
      <w:r w:rsidR="003E1DDD" w:rsidRPr="002E773E">
        <w:rPr>
          <w:rFonts w:ascii="Times New Roman" w:eastAsia="仿宋" w:hAnsi="Times New Roman"/>
          <w:sz w:val="30"/>
          <w:szCs w:val="30"/>
        </w:rPr>
        <w:t xml:space="preserve"> (</w:t>
      </w:r>
      <w:r w:rsidR="003E1DDD" w:rsidRPr="002E773E">
        <w:rPr>
          <w:rFonts w:ascii="Times New Roman" w:eastAsia="仿宋" w:hAnsi="Times New Roman"/>
          <w:sz w:val="30"/>
          <w:szCs w:val="30"/>
        </w:rPr>
        <w:t>快速模式</w:t>
      </w:r>
      <w:r w:rsidR="003E1DDD" w:rsidRPr="002E773E">
        <w:rPr>
          <w:rFonts w:ascii="Times New Roman" w:eastAsia="仿宋" w:hAnsi="Times New Roman"/>
          <w:sz w:val="30"/>
          <w:szCs w:val="30"/>
        </w:rPr>
        <w:t>),</w:t>
      </w:r>
      <w:r w:rsidR="006774F4" w:rsidRPr="002E773E">
        <w:rPr>
          <w:rFonts w:ascii="Times New Roman" w:eastAsia="仿宋" w:hAnsi="Times New Roman"/>
          <w:sz w:val="30"/>
          <w:szCs w:val="30"/>
        </w:rPr>
        <w:t xml:space="preserve"> 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≤ 1.0e </w:t>
      </w:r>
      <w:proofErr w:type="spellStart"/>
      <w:r w:rsidR="003E1DDD" w:rsidRPr="002E773E">
        <w:rPr>
          <w:rFonts w:ascii="Times New Roman" w:eastAsia="仿宋" w:hAnsi="Times New Roman"/>
          <w:sz w:val="30"/>
          <w:szCs w:val="30"/>
        </w:rPr>
        <w:t>r.m.s.</w:t>
      </w:r>
      <w:proofErr w:type="spellEnd"/>
      <w:r w:rsidR="003E1DDD" w:rsidRPr="002E773E">
        <w:rPr>
          <w:rFonts w:ascii="Times New Roman" w:eastAsia="仿宋" w:hAnsi="Times New Roman"/>
          <w:sz w:val="30"/>
          <w:szCs w:val="30"/>
        </w:rPr>
        <w:t xml:space="preserve"> (</w:t>
      </w:r>
      <w:r w:rsidR="003E1DDD" w:rsidRPr="002E773E">
        <w:rPr>
          <w:rFonts w:ascii="Times New Roman" w:eastAsia="仿宋" w:hAnsi="Times New Roman"/>
          <w:sz w:val="30"/>
          <w:szCs w:val="30"/>
        </w:rPr>
        <w:t>慢速模式</w:t>
      </w:r>
      <w:r w:rsidR="003E1DDD" w:rsidRPr="002E773E">
        <w:rPr>
          <w:rFonts w:ascii="Times New Roman" w:eastAsia="仿宋" w:hAnsi="Times New Roman"/>
          <w:sz w:val="30"/>
          <w:szCs w:val="30"/>
        </w:rPr>
        <w:t>),</w:t>
      </w:r>
      <w:r w:rsidR="006774F4" w:rsidRPr="002E773E">
        <w:rPr>
          <w:rFonts w:ascii="Times New Roman" w:eastAsia="仿宋" w:hAnsi="Times New Roman"/>
          <w:sz w:val="30"/>
          <w:szCs w:val="30"/>
        </w:rPr>
        <w:t xml:space="preserve"> 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≤ 0.7e </w:t>
      </w:r>
      <w:proofErr w:type="spellStart"/>
      <w:r w:rsidR="003E1DDD" w:rsidRPr="002E773E">
        <w:rPr>
          <w:rFonts w:ascii="Times New Roman" w:eastAsia="仿宋" w:hAnsi="Times New Roman"/>
          <w:sz w:val="30"/>
          <w:szCs w:val="30"/>
        </w:rPr>
        <w:t>r.m.s.</w:t>
      </w:r>
      <w:proofErr w:type="spellEnd"/>
      <w:r w:rsidR="003E1DDD" w:rsidRPr="002E773E">
        <w:rPr>
          <w:rFonts w:ascii="Times New Roman" w:eastAsia="仿宋" w:hAnsi="Times New Roman"/>
          <w:sz w:val="30"/>
          <w:szCs w:val="30"/>
        </w:rPr>
        <w:t xml:space="preserve"> (</w:t>
      </w:r>
      <w:r w:rsidR="003E1DDD" w:rsidRPr="002E773E">
        <w:rPr>
          <w:rFonts w:ascii="Times New Roman" w:eastAsia="仿宋" w:hAnsi="Times New Roman"/>
          <w:sz w:val="30"/>
          <w:szCs w:val="30"/>
        </w:rPr>
        <w:t>超静模式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) </w:t>
      </w:r>
    </w:p>
    <w:p w14:paraId="1A620324" w14:textId="0D311BD6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12. </w:t>
      </w:r>
      <w:r w:rsidR="003E1DDD" w:rsidRPr="002E773E">
        <w:rPr>
          <w:rFonts w:ascii="Times New Roman" w:eastAsia="仿宋" w:hAnsi="Times New Roman"/>
          <w:sz w:val="30"/>
          <w:szCs w:val="30"/>
        </w:rPr>
        <w:t>外部触发模式</w:t>
      </w:r>
      <w:r w:rsidR="003E1DDD" w:rsidRPr="002E773E">
        <w:rPr>
          <w:rFonts w:ascii="Times New Roman" w:eastAsia="仿宋" w:hAnsi="Times New Roman"/>
          <w:sz w:val="30"/>
          <w:szCs w:val="30"/>
        </w:rPr>
        <w:t xml:space="preserve">: </w:t>
      </w:r>
      <w:r w:rsidR="003E1DDD" w:rsidRPr="002E773E">
        <w:rPr>
          <w:rFonts w:ascii="Times New Roman" w:eastAsia="仿宋" w:hAnsi="Times New Roman"/>
          <w:sz w:val="30"/>
          <w:szCs w:val="30"/>
        </w:rPr>
        <w:t>边沿触发、电平触发，支持同步读出及启动触发</w:t>
      </w:r>
    </w:p>
    <w:p w14:paraId="3D1F4775" w14:textId="42AC8AA6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13. </w:t>
      </w:r>
      <w:r w:rsidR="003E1DDD" w:rsidRPr="002E773E">
        <w:rPr>
          <w:rFonts w:ascii="Times New Roman" w:eastAsia="仿宋" w:hAnsi="Times New Roman"/>
          <w:sz w:val="30"/>
          <w:szCs w:val="30"/>
        </w:rPr>
        <w:t>触发输出</w:t>
      </w:r>
      <w:r w:rsidR="003E1DDD" w:rsidRPr="002E773E">
        <w:rPr>
          <w:rFonts w:ascii="Times New Roman" w:eastAsia="仿宋" w:hAnsi="Times New Roman"/>
          <w:sz w:val="30"/>
          <w:szCs w:val="30"/>
        </w:rPr>
        <w:t>: 3</w:t>
      </w:r>
      <w:r w:rsidR="006774F4" w:rsidRPr="002E773E">
        <w:rPr>
          <w:rFonts w:ascii="Times New Roman" w:eastAsia="仿宋" w:hAnsi="Times New Roman"/>
          <w:sz w:val="30"/>
          <w:szCs w:val="30"/>
        </w:rPr>
        <w:t>个可编程信号发生通道用于</w:t>
      </w:r>
      <w:proofErr w:type="gramStart"/>
      <w:r w:rsidR="006774F4" w:rsidRPr="002E773E">
        <w:rPr>
          <w:rFonts w:ascii="Times New Roman" w:eastAsia="仿宋" w:hAnsi="Times New Roman"/>
          <w:sz w:val="30"/>
          <w:szCs w:val="30"/>
        </w:rPr>
        <w:t>多进程</w:t>
      </w:r>
      <w:proofErr w:type="gramEnd"/>
      <w:r w:rsidR="003E1DDD" w:rsidRPr="002E773E">
        <w:rPr>
          <w:rFonts w:ascii="Times New Roman" w:eastAsia="仿宋" w:hAnsi="Times New Roman"/>
          <w:sz w:val="30"/>
          <w:szCs w:val="30"/>
        </w:rPr>
        <w:t>系统集成</w:t>
      </w:r>
    </w:p>
    <w:p w14:paraId="74052300" w14:textId="0D7369D1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14. </w:t>
      </w:r>
      <w:r w:rsidR="003E1DDD" w:rsidRPr="002E773E">
        <w:rPr>
          <w:rFonts w:ascii="Times New Roman" w:eastAsia="仿宋" w:hAnsi="Times New Roman"/>
          <w:sz w:val="30"/>
          <w:szCs w:val="30"/>
        </w:rPr>
        <w:t>内置信号发生器模式：</w:t>
      </w:r>
      <w:r w:rsidR="003E1DDD" w:rsidRPr="002E773E">
        <w:rPr>
          <w:rFonts w:ascii="Times New Roman" w:eastAsia="仿宋" w:hAnsi="Times New Roman"/>
          <w:sz w:val="30"/>
          <w:szCs w:val="30"/>
        </w:rPr>
        <w:t>Free running</w:t>
      </w:r>
      <w:r w:rsidR="003E1DDD" w:rsidRPr="002E773E">
        <w:rPr>
          <w:rFonts w:ascii="Times New Roman" w:eastAsia="仿宋" w:hAnsi="Times New Roman"/>
          <w:sz w:val="30"/>
          <w:szCs w:val="30"/>
        </w:rPr>
        <w:t>模式、</w:t>
      </w:r>
      <w:r w:rsidR="003E1DDD" w:rsidRPr="002E773E">
        <w:rPr>
          <w:rFonts w:ascii="Times New Roman" w:eastAsia="仿宋" w:hAnsi="Times New Roman"/>
          <w:sz w:val="30"/>
          <w:szCs w:val="30"/>
        </w:rPr>
        <w:t>, Start Trigger</w:t>
      </w:r>
      <w:r w:rsidR="003E1DDD" w:rsidRPr="002E773E">
        <w:rPr>
          <w:rFonts w:ascii="Times New Roman" w:eastAsia="仿宋" w:hAnsi="Times New Roman"/>
          <w:sz w:val="30"/>
          <w:szCs w:val="30"/>
        </w:rPr>
        <w:t>模式、</w:t>
      </w:r>
      <w:r w:rsidR="003E1DDD" w:rsidRPr="002E773E">
        <w:rPr>
          <w:rFonts w:ascii="Times New Roman" w:eastAsia="仿宋" w:hAnsi="Times New Roman"/>
          <w:sz w:val="30"/>
          <w:szCs w:val="30"/>
        </w:rPr>
        <w:t>, Burst</w:t>
      </w:r>
      <w:r w:rsidR="003E1DDD" w:rsidRPr="002E773E">
        <w:rPr>
          <w:rFonts w:ascii="Times New Roman" w:eastAsia="仿宋" w:hAnsi="Times New Roman"/>
          <w:sz w:val="30"/>
          <w:szCs w:val="30"/>
        </w:rPr>
        <w:t>模式。</w:t>
      </w:r>
    </w:p>
    <w:p w14:paraId="041CAC7E" w14:textId="776118FC" w:rsidR="003E1DDD" w:rsidRPr="002E773E" w:rsidRDefault="002E773E" w:rsidP="008E0D8D">
      <w:pPr>
        <w:adjustRightInd w:val="0"/>
        <w:snapToGrid w:val="0"/>
        <w:spacing w:line="480" w:lineRule="auto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15. </w:t>
      </w:r>
      <w:r w:rsidR="003E1DDD" w:rsidRPr="002E773E">
        <w:rPr>
          <w:rFonts w:ascii="Times New Roman" w:eastAsia="仿宋" w:hAnsi="Times New Roman"/>
          <w:sz w:val="30"/>
          <w:szCs w:val="30"/>
        </w:rPr>
        <w:t>软件支持：</w:t>
      </w:r>
      <w:proofErr w:type="spellStart"/>
      <w:r w:rsidR="003E1DDD" w:rsidRPr="002E773E">
        <w:rPr>
          <w:rFonts w:ascii="Times New Roman" w:eastAsia="仿宋" w:hAnsi="Times New Roman"/>
          <w:sz w:val="30"/>
          <w:szCs w:val="30"/>
        </w:rPr>
        <w:t>μManager</w:t>
      </w:r>
      <w:proofErr w:type="spellEnd"/>
      <w:r w:rsidR="003E1DDD" w:rsidRPr="002E773E">
        <w:rPr>
          <w:rFonts w:ascii="Times New Roman" w:eastAsia="仿宋" w:hAnsi="Times New Roman"/>
          <w:sz w:val="30"/>
          <w:szCs w:val="30"/>
        </w:rPr>
        <w:t xml:space="preserve">, LabVIEW, MATLAB, C/C++, </w:t>
      </w:r>
      <w:r w:rsidR="003E1DDD" w:rsidRPr="002E773E">
        <w:rPr>
          <w:rFonts w:ascii="Times New Roman" w:eastAsia="仿宋" w:hAnsi="Times New Roman"/>
          <w:sz w:val="30"/>
          <w:szCs w:val="30"/>
        </w:rPr>
        <w:t>免费提供</w:t>
      </w:r>
      <w:r w:rsidR="003E1DDD" w:rsidRPr="002E773E">
        <w:rPr>
          <w:rFonts w:ascii="Times New Roman" w:eastAsia="仿宋" w:hAnsi="Times New Roman"/>
          <w:sz w:val="30"/>
          <w:szCs w:val="30"/>
        </w:rPr>
        <w:t>SDK</w:t>
      </w:r>
      <w:r w:rsidR="003E1DDD" w:rsidRPr="002E773E">
        <w:rPr>
          <w:rFonts w:ascii="Times New Roman" w:eastAsia="仿宋" w:hAnsi="Times New Roman"/>
          <w:sz w:val="30"/>
          <w:szCs w:val="30"/>
        </w:rPr>
        <w:t>。</w:t>
      </w:r>
    </w:p>
    <w:p w14:paraId="735B90F8" w14:textId="77777777" w:rsidR="002E773E" w:rsidRPr="002E773E" w:rsidRDefault="002E773E" w:rsidP="002E773E">
      <w:pPr>
        <w:spacing w:line="480" w:lineRule="auto"/>
        <w:rPr>
          <w:rFonts w:ascii="Times New Roman" w:eastAsia="仿宋" w:hAnsi="Times New Roman" w:hint="eastAsia"/>
          <w:sz w:val="30"/>
          <w:szCs w:val="30"/>
        </w:rPr>
      </w:pPr>
      <w:r w:rsidRPr="002E773E">
        <w:rPr>
          <w:rFonts w:ascii="Times New Roman" w:eastAsia="仿宋" w:hAnsi="Times New Roman" w:hint="eastAsia"/>
          <w:sz w:val="30"/>
          <w:szCs w:val="30"/>
        </w:rPr>
        <w:t>技术服务要求：</w:t>
      </w:r>
    </w:p>
    <w:p w14:paraId="1AD566D1" w14:textId="77777777" w:rsidR="002E773E" w:rsidRPr="002E773E" w:rsidRDefault="002E773E" w:rsidP="002E773E">
      <w:pPr>
        <w:spacing w:line="480" w:lineRule="auto"/>
        <w:rPr>
          <w:rFonts w:ascii="Times New Roman" w:eastAsia="仿宋" w:hAnsi="Times New Roman" w:hint="eastAsia"/>
          <w:sz w:val="30"/>
          <w:szCs w:val="30"/>
        </w:rPr>
      </w:pPr>
      <w:r w:rsidRPr="002E773E">
        <w:rPr>
          <w:rFonts w:ascii="Times New Roman" w:eastAsia="仿宋" w:hAnsi="Times New Roman" w:hint="eastAsia"/>
          <w:sz w:val="30"/>
          <w:szCs w:val="30"/>
        </w:rPr>
        <w:t xml:space="preserve">1. </w:t>
      </w:r>
      <w:r w:rsidRPr="002E773E">
        <w:rPr>
          <w:rFonts w:ascii="Times New Roman" w:eastAsia="仿宋" w:hAnsi="Times New Roman" w:hint="eastAsia"/>
          <w:sz w:val="30"/>
          <w:szCs w:val="30"/>
        </w:rPr>
        <w:t>设备安装调试</w:t>
      </w:r>
      <w:r w:rsidRPr="002E773E">
        <w:rPr>
          <w:rFonts w:ascii="Times New Roman" w:eastAsia="仿宋" w:hAnsi="Times New Roman" w:hint="eastAsia"/>
          <w:sz w:val="30"/>
          <w:szCs w:val="30"/>
        </w:rPr>
        <w:t xml:space="preserve">: </w:t>
      </w:r>
      <w:r w:rsidRPr="002E773E">
        <w:rPr>
          <w:rFonts w:ascii="Times New Roman" w:eastAsia="仿宋" w:hAnsi="Times New Roman" w:hint="eastAsia"/>
          <w:sz w:val="30"/>
          <w:szCs w:val="30"/>
        </w:rPr>
        <w:t>在买方指定的地点完成安装调试，并配合买方进行测试验收</w:t>
      </w:r>
    </w:p>
    <w:p w14:paraId="07D628FC" w14:textId="77777777" w:rsidR="002E773E" w:rsidRPr="002E773E" w:rsidRDefault="002E773E" w:rsidP="002E773E">
      <w:pPr>
        <w:spacing w:line="480" w:lineRule="auto"/>
        <w:rPr>
          <w:rFonts w:ascii="Times New Roman" w:eastAsia="仿宋" w:hAnsi="Times New Roman" w:hint="eastAsia"/>
          <w:sz w:val="30"/>
          <w:szCs w:val="30"/>
        </w:rPr>
      </w:pPr>
      <w:r w:rsidRPr="002E773E">
        <w:rPr>
          <w:rFonts w:ascii="Times New Roman" w:eastAsia="仿宋" w:hAnsi="Times New Roman" w:hint="eastAsia"/>
          <w:sz w:val="30"/>
          <w:szCs w:val="30"/>
        </w:rPr>
        <w:t xml:space="preserve">2. </w:t>
      </w:r>
      <w:r w:rsidRPr="002E773E">
        <w:rPr>
          <w:rFonts w:ascii="Times New Roman" w:eastAsia="仿宋" w:hAnsi="Times New Roman" w:hint="eastAsia"/>
          <w:sz w:val="30"/>
          <w:szCs w:val="30"/>
        </w:rPr>
        <w:t>质保期自验收合格日起</w:t>
      </w:r>
      <w:r w:rsidRPr="002E773E">
        <w:rPr>
          <w:rFonts w:ascii="Times New Roman" w:eastAsia="仿宋" w:hAnsi="Times New Roman" w:hint="eastAsia"/>
          <w:sz w:val="30"/>
          <w:szCs w:val="30"/>
        </w:rPr>
        <w:t>12</w:t>
      </w:r>
      <w:r w:rsidRPr="002E773E">
        <w:rPr>
          <w:rFonts w:ascii="Times New Roman" w:eastAsia="仿宋" w:hAnsi="Times New Roman" w:hint="eastAsia"/>
          <w:sz w:val="30"/>
          <w:szCs w:val="30"/>
        </w:rPr>
        <w:t>个月</w:t>
      </w:r>
    </w:p>
    <w:p w14:paraId="3DEF02D8" w14:textId="77777777" w:rsidR="002E773E" w:rsidRPr="002E773E" w:rsidRDefault="002E773E" w:rsidP="002E773E">
      <w:pPr>
        <w:spacing w:line="480" w:lineRule="auto"/>
        <w:rPr>
          <w:rFonts w:ascii="Times New Roman" w:eastAsia="仿宋" w:hAnsi="Times New Roman" w:hint="eastAsia"/>
          <w:sz w:val="30"/>
          <w:szCs w:val="30"/>
        </w:rPr>
      </w:pPr>
      <w:r w:rsidRPr="002E773E">
        <w:rPr>
          <w:rFonts w:ascii="Times New Roman" w:eastAsia="仿宋" w:hAnsi="Times New Roman" w:hint="eastAsia"/>
          <w:sz w:val="30"/>
          <w:szCs w:val="30"/>
        </w:rPr>
        <w:t xml:space="preserve">3. </w:t>
      </w:r>
      <w:r w:rsidRPr="002E773E">
        <w:rPr>
          <w:rFonts w:ascii="Times New Roman" w:eastAsia="仿宋" w:hAnsi="Times New Roman" w:hint="eastAsia"/>
          <w:sz w:val="30"/>
          <w:szCs w:val="30"/>
        </w:rPr>
        <w:t>维修响应时间</w:t>
      </w:r>
      <w:r w:rsidRPr="002E773E">
        <w:rPr>
          <w:rFonts w:ascii="Times New Roman" w:eastAsia="仿宋" w:hAnsi="Times New Roman" w:hint="eastAsia"/>
          <w:sz w:val="30"/>
          <w:szCs w:val="30"/>
        </w:rPr>
        <w:t xml:space="preserve">: </w:t>
      </w:r>
      <w:r w:rsidRPr="002E773E">
        <w:rPr>
          <w:rFonts w:ascii="Times New Roman" w:eastAsia="仿宋" w:hAnsi="Times New Roman" w:hint="eastAsia"/>
          <w:sz w:val="30"/>
          <w:szCs w:val="30"/>
        </w:rPr>
        <w:t>接到维修通知后，</w:t>
      </w:r>
      <w:r w:rsidRPr="002E773E">
        <w:rPr>
          <w:rFonts w:ascii="Times New Roman" w:eastAsia="仿宋" w:hAnsi="Times New Roman" w:hint="eastAsia"/>
          <w:sz w:val="30"/>
          <w:szCs w:val="30"/>
        </w:rPr>
        <w:t>12</w:t>
      </w:r>
      <w:r w:rsidRPr="002E773E">
        <w:rPr>
          <w:rFonts w:ascii="Times New Roman" w:eastAsia="仿宋" w:hAnsi="Times New Roman" w:hint="eastAsia"/>
          <w:sz w:val="30"/>
          <w:szCs w:val="30"/>
        </w:rPr>
        <w:t>小时内做出响应，</w:t>
      </w:r>
      <w:r w:rsidRPr="002E773E">
        <w:rPr>
          <w:rFonts w:ascii="Times New Roman" w:eastAsia="仿宋" w:hAnsi="Times New Roman" w:hint="eastAsia"/>
          <w:sz w:val="30"/>
          <w:szCs w:val="30"/>
        </w:rPr>
        <w:t>24</w:t>
      </w:r>
      <w:r w:rsidRPr="002E773E">
        <w:rPr>
          <w:rFonts w:ascii="Times New Roman" w:eastAsia="仿宋" w:hAnsi="Times New Roman" w:hint="eastAsia"/>
          <w:sz w:val="30"/>
          <w:szCs w:val="30"/>
        </w:rPr>
        <w:t>小时内到达现场排除故障</w:t>
      </w:r>
    </w:p>
    <w:p w14:paraId="5B120A0E" w14:textId="154CF442" w:rsidR="006F0DD1" w:rsidRPr="002E773E" w:rsidRDefault="002E773E" w:rsidP="002E773E">
      <w:pPr>
        <w:spacing w:line="480" w:lineRule="auto"/>
        <w:rPr>
          <w:rFonts w:ascii="Times New Roman" w:eastAsia="仿宋" w:hAnsi="Times New Roman"/>
          <w:sz w:val="30"/>
          <w:szCs w:val="30"/>
        </w:rPr>
      </w:pPr>
      <w:r w:rsidRPr="002E773E">
        <w:rPr>
          <w:rFonts w:ascii="Times New Roman" w:eastAsia="仿宋" w:hAnsi="Times New Roman" w:hint="eastAsia"/>
          <w:sz w:val="30"/>
          <w:szCs w:val="30"/>
        </w:rPr>
        <w:t xml:space="preserve">4. </w:t>
      </w:r>
      <w:r w:rsidRPr="002E773E">
        <w:rPr>
          <w:rFonts w:ascii="Times New Roman" w:eastAsia="仿宋" w:hAnsi="Times New Roman" w:hint="eastAsia"/>
          <w:sz w:val="30"/>
          <w:szCs w:val="30"/>
        </w:rPr>
        <w:t>交货地点：用户指定地点</w:t>
      </w:r>
    </w:p>
    <w:sectPr w:rsidR="006F0DD1" w:rsidRPr="002E773E" w:rsidSect="003E1DDD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0D1C" w14:textId="77777777" w:rsidR="004344D2" w:rsidRDefault="004344D2" w:rsidP="00A97EA9">
      <w:r>
        <w:separator/>
      </w:r>
    </w:p>
  </w:endnote>
  <w:endnote w:type="continuationSeparator" w:id="0">
    <w:p w14:paraId="12DC7FAB" w14:textId="77777777" w:rsidR="004344D2" w:rsidRDefault="004344D2" w:rsidP="00A9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B8E5" w14:textId="77777777" w:rsidR="004344D2" w:rsidRDefault="004344D2" w:rsidP="00A97EA9">
      <w:r>
        <w:separator/>
      </w:r>
    </w:p>
  </w:footnote>
  <w:footnote w:type="continuationSeparator" w:id="0">
    <w:p w14:paraId="091C894F" w14:textId="77777777" w:rsidR="004344D2" w:rsidRDefault="004344D2" w:rsidP="00A9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DDD"/>
    <w:rsid w:val="001A2E7C"/>
    <w:rsid w:val="00243310"/>
    <w:rsid w:val="002E773E"/>
    <w:rsid w:val="003E1DDD"/>
    <w:rsid w:val="004344D2"/>
    <w:rsid w:val="004C7FDB"/>
    <w:rsid w:val="00620764"/>
    <w:rsid w:val="006774F4"/>
    <w:rsid w:val="006F0DD1"/>
    <w:rsid w:val="007C195D"/>
    <w:rsid w:val="0087593C"/>
    <w:rsid w:val="008E0D8D"/>
    <w:rsid w:val="00A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49326"/>
  <w15:docId w15:val="{C5FBD223-14E7-407D-995F-EAC0700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DD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"/>
    <w:next w:val="a0"/>
    <w:link w:val="20"/>
    <w:qFormat/>
    <w:rsid w:val="003E1DDD"/>
    <w:pPr>
      <w:keepNext/>
      <w:keepLines/>
      <w:autoSpaceDE w:val="0"/>
      <w:autoSpaceDN w:val="0"/>
      <w:adjustRightInd w:val="0"/>
      <w:spacing w:before="120" w:line="300" w:lineRule="auto"/>
      <w:jc w:val="left"/>
      <w:outlineLvl w:val="1"/>
    </w:pPr>
    <w:rPr>
      <w:rFonts w:ascii="Arial" w:eastAsia="黑体" w:hAnsi="Arial"/>
      <w:b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3E1DDD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font01">
    <w:name w:val="font01"/>
    <w:qFormat/>
    <w:rsid w:val="003E1DD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0">
    <w:name w:val="Normal Indent"/>
    <w:basedOn w:val="a"/>
    <w:uiPriority w:val="99"/>
    <w:semiHidden/>
    <w:unhideWhenUsed/>
    <w:rsid w:val="003E1DD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97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97EA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7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97E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CS-Bob Zhang</dc:creator>
  <cp:lastModifiedBy>NTKO</cp:lastModifiedBy>
  <cp:revision>3</cp:revision>
  <dcterms:created xsi:type="dcterms:W3CDTF">2024-08-25T09:32:00Z</dcterms:created>
  <dcterms:modified xsi:type="dcterms:W3CDTF">2024-08-30T09:02:00Z</dcterms:modified>
</cp:coreProperties>
</file>